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05" w:rsidRPr="00E5230A" w:rsidRDefault="00822205" w:rsidP="00822205">
      <w:pPr>
        <w:jc w:val="center"/>
        <w:rPr>
          <w:b/>
        </w:rPr>
      </w:pPr>
      <w:bookmarkStart w:id="0" w:name="_GoBack"/>
      <w:bookmarkEnd w:id="0"/>
      <w:r w:rsidRPr="00E5230A">
        <w:rPr>
          <w:b/>
        </w:rPr>
        <w:t>CONVOCAÇÃO À SESSÃO ORDINÁRIA Nº 0</w:t>
      </w:r>
      <w:r w:rsidR="00013285">
        <w:rPr>
          <w:b/>
        </w:rPr>
        <w:t>15</w:t>
      </w:r>
      <w:r w:rsidRPr="00E5230A">
        <w:rPr>
          <w:b/>
        </w:rPr>
        <w:t>/20</w:t>
      </w:r>
      <w:r>
        <w:rPr>
          <w:b/>
        </w:rPr>
        <w:t>19</w:t>
      </w:r>
      <w:r w:rsidRPr="00E5230A">
        <w:rPr>
          <w:b/>
        </w:rPr>
        <w:t>.</w:t>
      </w:r>
    </w:p>
    <w:p w:rsidR="00822205" w:rsidRPr="00E5230A" w:rsidRDefault="00822205" w:rsidP="00822205">
      <w:pPr>
        <w:jc w:val="both"/>
        <w:rPr>
          <w:b/>
        </w:rPr>
      </w:pPr>
    </w:p>
    <w:p w:rsidR="00822205" w:rsidRDefault="00822205" w:rsidP="00822205">
      <w:pPr>
        <w:spacing w:line="360" w:lineRule="auto"/>
        <w:ind w:firstLine="851"/>
        <w:jc w:val="both"/>
      </w:pPr>
      <w:r>
        <w:t>O</w:t>
      </w:r>
      <w:r w:rsidRPr="00E5230A">
        <w:t xml:space="preserve"> Vereador</w:t>
      </w:r>
      <w:r w:rsidRPr="00E5230A">
        <w:rPr>
          <w:b/>
        </w:rPr>
        <w:t xml:space="preserve"> </w:t>
      </w:r>
      <w:r>
        <w:rPr>
          <w:b/>
        </w:rPr>
        <w:t>DÁCIO AZEVEDO MORAES</w:t>
      </w:r>
      <w:r w:rsidRPr="00E5230A">
        <w:t>, Presidente da Câmara Municipal de Vereadores de Ibirubá-RS, no uso das atribuições que lhe faculta a Lei Orgânica do Município.</w:t>
      </w:r>
    </w:p>
    <w:p w:rsidR="00822205" w:rsidRPr="00E5230A" w:rsidRDefault="00822205" w:rsidP="00822205">
      <w:pPr>
        <w:spacing w:line="360" w:lineRule="auto"/>
        <w:ind w:firstLine="851"/>
        <w:jc w:val="both"/>
      </w:pPr>
    </w:p>
    <w:p w:rsidR="00822205" w:rsidRDefault="00822205" w:rsidP="00822205">
      <w:pPr>
        <w:spacing w:line="360" w:lineRule="auto"/>
        <w:jc w:val="center"/>
        <w:rPr>
          <w:b/>
        </w:rPr>
      </w:pPr>
      <w:r w:rsidRPr="00E5230A">
        <w:rPr>
          <w:b/>
        </w:rPr>
        <w:t>CONVOCA:</w:t>
      </w:r>
    </w:p>
    <w:p w:rsidR="00822205" w:rsidRDefault="00822205" w:rsidP="00822205">
      <w:pPr>
        <w:spacing w:line="360" w:lineRule="auto"/>
        <w:ind w:firstLine="851"/>
        <w:jc w:val="both"/>
      </w:pPr>
      <w:r w:rsidRPr="00E5230A">
        <w:t>Os Senhores Vereadores</w:t>
      </w:r>
      <w:r>
        <w:t xml:space="preserve"> (as)</w:t>
      </w:r>
      <w:r w:rsidRPr="00E5230A">
        <w:t xml:space="preserve"> para a Sessão Ordinária </w:t>
      </w:r>
      <w:r w:rsidRPr="001F0104">
        <w:t>a realizar-se no Plenário “</w:t>
      </w:r>
      <w:proofErr w:type="spellStart"/>
      <w:r w:rsidRPr="001F0104">
        <w:t>Honorina</w:t>
      </w:r>
      <w:proofErr w:type="spellEnd"/>
      <w:r w:rsidRPr="001F0104">
        <w:t xml:space="preserve"> Ribas Lopes”,</w:t>
      </w:r>
      <w:r w:rsidRPr="00D162A5">
        <w:t xml:space="preserve"> Sala de Sessões </w:t>
      </w:r>
      <w:r w:rsidRPr="00D162A5">
        <w:rPr>
          <w:b/>
        </w:rPr>
        <w:t xml:space="preserve">EDMUNDO ROEWER, </w:t>
      </w:r>
      <w:r w:rsidRPr="00E5230A">
        <w:t>às 19</w:t>
      </w:r>
      <w:r>
        <w:t>hs.</w:t>
      </w:r>
      <w:r w:rsidR="00013285">
        <w:t xml:space="preserve"> (dezenove horas), do dia 22</w:t>
      </w:r>
      <w:r w:rsidRPr="00E5230A">
        <w:t xml:space="preserve"> de </w:t>
      </w:r>
      <w:r>
        <w:t>julho</w:t>
      </w:r>
      <w:r w:rsidRPr="00E5230A">
        <w:t xml:space="preserve"> de 20</w:t>
      </w:r>
      <w:r>
        <w:t>19</w:t>
      </w:r>
      <w:r w:rsidRPr="00E5230A">
        <w:t>.</w:t>
      </w:r>
    </w:p>
    <w:p w:rsidR="00822205" w:rsidRDefault="00822205" w:rsidP="00822205">
      <w:pPr>
        <w:spacing w:line="360" w:lineRule="auto"/>
        <w:ind w:firstLine="851"/>
        <w:jc w:val="both"/>
      </w:pPr>
    </w:p>
    <w:p w:rsidR="00822205" w:rsidRDefault="00822205" w:rsidP="00822205">
      <w:pPr>
        <w:spacing w:line="360" w:lineRule="auto"/>
        <w:jc w:val="center"/>
        <w:rPr>
          <w:b/>
        </w:rPr>
      </w:pPr>
      <w:r w:rsidRPr="00E5230A">
        <w:rPr>
          <w:b/>
        </w:rPr>
        <w:t>ORDEM DO DIA:</w:t>
      </w:r>
    </w:p>
    <w:p w:rsidR="00822205" w:rsidRPr="00AC64C8" w:rsidRDefault="00822205" w:rsidP="00822205">
      <w:pPr>
        <w:spacing w:line="360" w:lineRule="auto"/>
        <w:jc w:val="both"/>
      </w:pPr>
      <w:r>
        <w:rPr>
          <w:b/>
        </w:rPr>
        <w:t xml:space="preserve">01 – </w:t>
      </w:r>
      <w:r>
        <w:t>Deliberação da</w:t>
      </w:r>
      <w:r w:rsidRPr="00E5230A">
        <w:t xml:space="preserve"> Ata </w:t>
      </w:r>
      <w:r>
        <w:t>nº 2.06</w:t>
      </w:r>
      <w:r w:rsidR="00013285">
        <w:t>7</w:t>
      </w:r>
      <w:r>
        <w:t>/19 (sessão ordinária);</w:t>
      </w:r>
    </w:p>
    <w:p w:rsidR="00822205" w:rsidRDefault="00822205" w:rsidP="00822205">
      <w:pPr>
        <w:spacing w:line="360" w:lineRule="auto"/>
        <w:jc w:val="both"/>
      </w:pPr>
      <w:r>
        <w:rPr>
          <w:b/>
        </w:rPr>
        <w:t xml:space="preserve">02 – </w:t>
      </w:r>
      <w:r w:rsidRPr="00E5230A">
        <w:t xml:space="preserve">Leitura dos ofícios expedidos </w:t>
      </w:r>
      <w:r>
        <w:t xml:space="preserve">e </w:t>
      </w:r>
      <w:r w:rsidRPr="00E5230A">
        <w:t>recebidos;</w:t>
      </w:r>
    </w:p>
    <w:p w:rsidR="00822205" w:rsidRDefault="00822205" w:rsidP="00822205">
      <w:pPr>
        <w:spacing w:line="360" w:lineRule="auto"/>
        <w:jc w:val="both"/>
      </w:pPr>
      <w:r w:rsidRPr="00E5230A">
        <w:rPr>
          <w:b/>
          <w:bCs/>
        </w:rPr>
        <w:t>0</w:t>
      </w:r>
      <w:r>
        <w:rPr>
          <w:b/>
          <w:bCs/>
        </w:rPr>
        <w:t>3</w:t>
      </w:r>
      <w:r w:rsidRPr="00E5230A">
        <w:rPr>
          <w:b/>
          <w:bCs/>
        </w:rPr>
        <w:t xml:space="preserve"> –</w:t>
      </w:r>
      <w:r w:rsidRPr="00E5230A">
        <w:t xml:space="preserve"> </w:t>
      </w:r>
      <w:r>
        <w:t xml:space="preserve">Leitura </w:t>
      </w:r>
      <w:r w:rsidRPr="00E5230A">
        <w:t>da</w:t>
      </w:r>
      <w:r w:rsidR="001A39F4">
        <w:t>s</w:t>
      </w:r>
      <w:r w:rsidRPr="00E5230A">
        <w:t xml:space="preserve"> Indicaç</w:t>
      </w:r>
      <w:r w:rsidR="001A39F4">
        <w:t>ões</w:t>
      </w:r>
      <w:r w:rsidR="00996C6C">
        <w:t xml:space="preserve"> n° 126</w:t>
      </w:r>
      <w:r w:rsidR="00D57947">
        <w:t xml:space="preserve"> e </w:t>
      </w:r>
      <w:r w:rsidR="001A39F4">
        <w:t>127</w:t>
      </w:r>
      <w:r>
        <w:t>/2019</w:t>
      </w:r>
      <w:r w:rsidRPr="00E5230A">
        <w:t>;</w:t>
      </w:r>
    </w:p>
    <w:p w:rsidR="00027EFE" w:rsidRDefault="00027EFE" w:rsidP="00822205">
      <w:pPr>
        <w:spacing w:line="360" w:lineRule="auto"/>
        <w:jc w:val="both"/>
      </w:pPr>
      <w:r w:rsidRPr="00027EFE">
        <w:rPr>
          <w:b/>
        </w:rPr>
        <w:t xml:space="preserve">04 </w:t>
      </w:r>
      <w:r>
        <w:rPr>
          <w:b/>
        </w:rPr>
        <w:t>–</w:t>
      </w:r>
      <w:r w:rsidRPr="00027EFE">
        <w:rPr>
          <w:b/>
        </w:rPr>
        <w:t xml:space="preserve"> </w:t>
      </w:r>
      <w:r w:rsidRPr="00027EFE">
        <w:t xml:space="preserve">Leitura </w:t>
      </w:r>
      <w:r>
        <w:t>e deliberação do Requerimento nº 028/2019;</w:t>
      </w:r>
    </w:p>
    <w:p w:rsidR="00016E91" w:rsidRPr="00027EFE" w:rsidRDefault="00016E91" w:rsidP="00822205">
      <w:pPr>
        <w:spacing w:line="360" w:lineRule="auto"/>
        <w:jc w:val="both"/>
        <w:rPr>
          <w:b/>
        </w:rPr>
      </w:pPr>
      <w:r w:rsidRPr="00016E91">
        <w:rPr>
          <w:b/>
        </w:rPr>
        <w:t>05 –</w:t>
      </w:r>
      <w:r>
        <w:t xml:space="preserve"> Le</w:t>
      </w:r>
      <w:r w:rsidR="005F0E7B">
        <w:t>itura do Parecer nº 012/2019 da Comissão de Finanças e Orçamento em Relação ao Relatório Bimestral referente ao 2º Bimestre de 2019, em atendimento ao inciso II do Parágrafo do Art. 120 - A da Lei Orgânica Municipal;</w:t>
      </w:r>
    </w:p>
    <w:p w:rsidR="00822205" w:rsidRPr="00E5230A" w:rsidRDefault="00016E91" w:rsidP="00822205">
      <w:pPr>
        <w:spacing w:line="360" w:lineRule="auto"/>
        <w:jc w:val="both"/>
      </w:pPr>
      <w:r>
        <w:rPr>
          <w:b/>
        </w:rPr>
        <w:t>06</w:t>
      </w:r>
      <w:r w:rsidR="00822205" w:rsidRPr="00E05074">
        <w:rPr>
          <w:b/>
        </w:rPr>
        <w:t xml:space="preserve"> –</w:t>
      </w:r>
      <w:r w:rsidR="00A00B97">
        <w:t xml:space="preserve"> </w:t>
      </w:r>
      <w:r w:rsidR="00A00B97" w:rsidRPr="00C61A8A">
        <w:t>Leitura e deliberação</w:t>
      </w:r>
      <w:r w:rsidR="00A00B97">
        <w:t xml:space="preserve"> da Proposta de Moção nº 003/2019, de autoria de todos os vereadores.</w:t>
      </w:r>
    </w:p>
    <w:p w:rsidR="00B007C1" w:rsidRDefault="00016E91" w:rsidP="00E35471">
      <w:pPr>
        <w:tabs>
          <w:tab w:val="left" w:pos="567"/>
        </w:tabs>
        <w:spacing w:line="360" w:lineRule="auto"/>
        <w:jc w:val="both"/>
      </w:pPr>
      <w:r>
        <w:rPr>
          <w:b/>
          <w:bCs/>
        </w:rPr>
        <w:t>07</w:t>
      </w:r>
      <w:r w:rsidR="00E35471">
        <w:rPr>
          <w:b/>
          <w:bCs/>
        </w:rPr>
        <w:t xml:space="preserve"> - </w:t>
      </w:r>
      <w:r w:rsidR="00B007C1">
        <w:t xml:space="preserve">Leitura </w:t>
      </w:r>
      <w:r w:rsidR="00E35471">
        <w:t xml:space="preserve">do Projeto de Lei </w:t>
      </w:r>
      <w:r w:rsidR="0098122A">
        <w:t xml:space="preserve">Municipal nº 012/2019 (Altera o </w:t>
      </w:r>
      <w:r w:rsidR="00345B2F">
        <w:t>§</w:t>
      </w:r>
      <w:r w:rsidR="00E35471">
        <w:t>8º do Art. 14 da Lei Municipal nº</w:t>
      </w:r>
      <w:r w:rsidR="006F1F54">
        <w:t xml:space="preserve"> 1.994/2004);</w:t>
      </w:r>
    </w:p>
    <w:p w:rsidR="00B007C1" w:rsidRDefault="00016E91" w:rsidP="00822205">
      <w:pPr>
        <w:spacing w:line="360" w:lineRule="auto"/>
        <w:jc w:val="both"/>
      </w:pPr>
      <w:r>
        <w:rPr>
          <w:b/>
        </w:rPr>
        <w:t>08</w:t>
      </w:r>
      <w:r w:rsidR="00822205" w:rsidRPr="00EF2EBF">
        <w:rPr>
          <w:b/>
        </w:rPr>
        <w:t xml:space="preserve"> </w:t>
      </w:r>
      <w:r w:rsidR="00A00B97" w:rsidRPr="00EF2EBF">
        <w:rPr>
          <w:b/>
        </w:rPr>
        <w:t>–</w:t>
      </w:r>
      <w:r w:rsidR="00A00B97" w:rsidRPr="00E5230A">
        <w:t xml:space="preserve"> </w:t>
      </w:r>
      <w:r w:rsidR="00B007C1">
        <w:t xml:space="preserve">Leitura do Parecer e votação do Projeto de Lei do Legislativo nº 008/2019, de autoria do Ver. André O. Ferreira. (Denomina de “Ciclovia Renato Oliveira de Azevedo” a ciclovia localizada na Rua Arnoldo </w:t>
      </w:r>
      <w:proofErr w:type="spellStart"/>
      <w:r w:rsidR="00B007C1">
        <w:t>Wollmeister</w:t>
      </w:r>
      <w:proofErr w:type="spellEnd"/>
      <w:r w:rsidR="00B007C1">
        <w:t>);</w:t>
      </w:r>
    </w:p>
    <w:p w:rsidR="005A4A3E" w:rsidRDefault="00016E91" w:rsidP="00822205">
      <w:pPr>
        <w:spacing w:line="360" w:lineRule="auto"/>
        <w:jc w:val="both"/>
      </w:pPr>
      <w:r>
        <w:rPr>
          <w:b/>
        </w:rPr>
        <w:t>09</w:t>
      </w:r>
      <w:r w:rsidR="00B007C1">
        <w:t xml:space="preserve">- </w:t>
      </w:r>
      <w:r w:rsidR="00A00B97" w:rsidRPr="00E5230A">
        <w:t>Manifestação dos</w:t>
      </w:r>
      <w:r w:rsidR="00A00B97">
        <w:t xml:space="preserve"> (a)</w:t>
      </w:r>
      <w:r w:rsidR="00A00B97" w:rsidRPr="00E5230A">
        <w:t xml:space="preserve"> Vereadores </w:t>
      </w:r>
      <w:r w:rsidR="00A00B97">
        <w:t xml:space="preserve">(a) </w:t>
      </w:r>
      <w:r w:rsidR="00A00B97" w:rsidRPr="00E5230A">
        <w:t>em Tribuna.</w:t>
      </w:r>
    </w:p>
    <w:p w:rsidR="005A4A3E" w:rsidRDefault="005A4A3E" w:rsidP="00822205">
      <w:pPr>
        <w:spacing w:line="360" w:lineRule="auto"/>
        <w:jc w:val="both"/>
      </w:pPr>
    </w:p>
    <w:p w:rsidR="00822205" w:rsidRPr="00E5230A" w:rsidRDefault="00822205" w:rsidP="00822205">
      <w:pPr>
        <w:jc w:val="right"/>
      </w:pPr>
      <w:r w:rsidRPr="00E5230A">
        <w:t xml:space="preserve">Gabinete da Presidência, em </w:t>
      </w:r>
      <w:r w:rsidR="00013285">
        <w:t>22</w:t>
      </w:r>
      <w:r w:rsidRPr="00E5230A">
        <w:t xml:space="preserve"> de </w:t>
      </w:r>
      <w:r>
        <w:t>julho</w:t>
      </w:r>
      <w:r w:rsidRPr="00E5230A">
        <w:t xml:space="preserve"> de 20</w:t>
      </w:r>
      <w:r>
        <w:t>19</w:t>
      </w:r>
      <w:r w:rsidRPr="00E5230A">
        <w:t>.</w:t>
      </w:r>
    </w:p>
    <w:p w:rsidR="00822205" w:rsidRDefault="00822205" w:rsidP="00822205">
      <w:pPr>
        <w:jc w:val="center"/>
      </w:pPr>
    </w:p>
    <w:p w:rsidR="00822205" w:rsidRDefault="00822205" w:rsidP="00822205">
      <w:pPr>
        <w:jc w:val="center"/>
      </w:pPr>
    </w:p>
    <w:p w:rsidR="005A4A3E" w:rsidRDefault="005A4A3E" w:rsidP="005F0E7B"/>
    <w:p w:rsidR="00822205" w:rsidRPr="00E5230A" w:rsidRDefault="00822205" w:rsidP="00822205">
      <w:pPr>
        <w:jc w:val="center"/>
      </w:pPr>
    </w:p>
    <w:p w:rsidR="00822205" w:rsidRPr="00E5230A" w:rsidRDefault="00822205" w:rsidP="00822205">
      <w:pPr>
        <w:jc w:val="center"/>
      </w:pPr>
      <w:r>
        <w:rPr>
          <w:b/>
        </w:rPr>
        <w:t>Ver. Dácio Azevedo Moraes</w:t>
      </w:r>
      <w:r w:rsidRPr="00E5230A">
        <w:t>,</w:t>
      </w:r>
    </w:p>
    <w:p w:rsidR="00822205" w:rsidRDefault="00822205" w:rsidP="00822205">
      <w:pPr>
        <w:jc w:val="center"/>
      </w:pPr>
      <w:r w:rsidRPr="00E5230A">
        <w:t>Presidente do Legislativo Ibirubense.</w:t>
      </w:r>
    </w:p>
    <w:p w:rsidR="00822205" w:rsidRDefault="00822205" w:rsidP="00822205"/>
    <w:p w:rsidR="00C72AF2" w:rsidRDefault="00C72AF2"/>
    <w:sectPr w:rsidR="00C72AF2" w:rsidSect="00836D12">
      <w:pgSz w:w="12240" w:h="15840"/>
      <w:pgMar w:top="2308" w:right="940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05"/>
    <w:rsid w:val="00013285"/>
    <w:rsid w:val="00016E91"/>
    <w:rsid w:val="00027EFE"/>
    <w:rsid w:val="00030B53"/>
    <w:rsid w:val="000332B4"/>
    <w:rsid w:val="000410C9"/>
    <w:rsid w:val="000750AD"/>
    <w:rsid w:val="00075DBD"/>
    <w:rsid w:val="000A5560"/>
    <w:rsid w:val="000D36CC"/>
    <w:rsid w:val="000D75F8"/>
    <w:rsid w:val="00106CC1"/>
    <w:rsid w:val="00116352"/>
    <w:rsid w:val="00187722"/>
    <w:rsid w:val="001A39F4"/>
    <w:rsid w:val="001C7285"/>
    <w:rsid w:val="001D2525"/>
    <w:rsid w:val="00217538"/>
    <w:rsid w:val="0022654C"/>
    <w:rsid w:val="00230593"/>
    <w:rsid w:val="00266C91"/>
    <w:rsid w:val="002A56D4"/>
    <w:rsid w:val="002C6AB9"/>
    <w:rsid w:val="00345B2F"/>
    <w:rsid w:val="00352071"/>
    <w:rsid w:val="0036134E"/>
    <w:rsid w:val="0036185C"/>
    <w:rsid w:val="003A0C9C"/>
    <w:rsid w:val="003C4693"/>
    <w:rsid w:val="003E1398"/>
    <w:rsid w:val="0040414C"/>
    <w:rsid w:val="00432E0C"/>
    <w:rsid w:val="00453A42"/>
    <w:rsid w:val="00495AF5"/>
    <w:rsid w:val="0049762A"/>
    <w:rsid w:val="004A04EB"/>
    <w:rsid w:val="004A7AE0"/>
    <w:rsid w:val="004D09C0"/>
    <w:rsid w:val="004D67D0"/>
    <w:rsid w:val="004F3CE8"/>
    <w:rsid w:val="00500224"/>
    <w:rsid w:val="00545859"/>
    <w:rsid w:val="0056002D"/>
    <w:rsid w:val="0056316E"/>
    <w:rsid w:val="00597005"/>
    <w:rsid w:val="005A4A3E"/>
    <w:rsid w:val="005A7256"/>
    <w:rsid w:val="005B535D"/>
    <w:rsid w:val="005D4E0B"/>
    <w:rsid w:val="005D5527"/>
    <w:rsid w:val="005D5D55"/>
    <w:rsid w:val="005E2BA3"/>
    <w:rsid w:val="005F0E7B"/>
    <w:rsid w:val="005F7E24"/>
    <w:rsid w:val="006048D7"/>
    <w:rsid w:val="0061696A"/>
    <w:rsid w:val="00647FDF"/>
    <w:rsid w:val="00652DDA"/>
    <w:rsid w:val="006A6EAD"/>
    <w:rsid w:val="006F1F54"/>
    <w:rsid w:val="00740F92"/>
    <w:rsid w:val="007861CE"/>
    <w:rsid w:val="0079434A"/>
    <w:rsid w:val="007B612B"/>
    <w:rsid w:val="007B662F"/>
    <w:rsid w:val="007B6AC9"/>
    <w:rsid w:val="007C24DF"/>
    <w:rsid w:val="007D09AC"/>
    <w:rsid w:val="00822205"/>
    <w:rsid w:val="00854E95"/>
    <w:rsid w:val="00945BB9"/>
    <w:rsid w:val="00955EAC"/>
    <w:rsid w:val="00960F67"/>
    <w:rsid w:val="00967C67"/>
    <w:rsid w:val="00967C8F"/>
    <w:rsid w:val="0098122A"/>
    <w:rsid w:val="00996C6C"/>
    <w:rsid w:val="009C182B"/>
    <w:rsid w:val="009D1D06"/>
    <w:rsid w:val="009F4911"/>
    <w:rsid w:val="00A00B97"/>
    <w:rsid w:val="00A4123D"/>
    <w:rsid w:val="00A83C00"/>
    <w:rsid w:val="00AB784D"/>
    <w:rsid w:val="00B007C1"/>
    <w:rsid w:val="00B1035E"/>
    <w:rsid w:val="00B11571"/>
    <w:rsid w:val="00B44902"/>
    <w:rsid w:val="00B56BFA"/>
    <w:rsid w:val="00B6203E"/>
    <w:rsid w:val="00B63F54"/>
    <w:rsid w:val="00B75684"/>
    <w:rsid w:val="00BC4C78"/>
    <w:rsid w:val="00BD4151"/>
    <w:rsid w:val="00C03C7F"/>
    <w:rsid w:val="00C16F85"/>
    <w:rsid w:val="00C2440D"/>
    <w:rsid w:val="00C61A8A"/>
    <w:rsid w:val="00C655AC"/>
    <w:rsid w:val="00C72AF2"/>
    <w:rsid w:val="00CA3BF4"/>
    <w:rsid w:val="00CA73D4"/>
    <w:rsid w:val="00CE212E"/>
    <w:rsid w:val="00D27542"/>
    <w:rsid w:val="00D519AA"/>
    <w:rsid w:val="00D5266C"/>
    <w:rsid w:val="00D53989"/>
    <w:rsid w:val="00D565F7"/>
    <w:rsid w:val="00D569D8"/>
    <w:rsid w:val="00D57947"/>
    <w:rsid w:val="00DF20D1"/>
    <w:rsid w:val="00DF6EA0"/>
    <w:rsid w:val="00E17D59"/>
    <w:rsid w:val="00E35471"/>
    <w:rsid w:val="00E36DE0"/>
    <w:rsid w:val="00E454E3"/>
    <w:rsid w:val="00E548D5"/>
    <w:rsid w:val="00E91DAE"/>
    <w:rsid w:val="00EA3C8D"/>
    <w:rsid w:val="00EC5EE5"/>
    <w:rsid w:val="00ED1442"/>
    <w:rsid w:val="00F1287E"/>
    <w:rsid w:val="00F3412A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6A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AC9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6A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A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2</cp:revision>
  <cp:lastPrinted>2019-07-22T17:57:00Z</cp:lastPrinted>
  <dcterms:created xsi:type="dcterms:W3CDTF">2019-08-05T14:55:00Z</dcterms:created>
  <dcterms:modified xsi:type="dcterms:W3CDTF">2019-08-05T14:55:00Z</dcterms:modified>
</cp:coreProperties>
</file>