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22" w:rsidRDefault="00DF0B22" w:rsidP="00DF0B22">
      <w:pPr>
        <w:jc w:val="both"/>
        <w:rPr>
          <w:b/>
        </w:rPr>
      </w:pPr>
      <w:r>
        <w:rPr>
          <w:b/>
        </w:rPr>
        <w:t>INDICAÇÃO Nº 020/2020.</w:t>
      </w:r>
    </w:p>
    <w:p w:rsidR="00DF0B22" w:rsidRDefault="00DF0B22" w:rsidP="00DF0B22">
      <w:pPr>
        <w:jc w:val="both"/>
        <w:rPr>
          <w:b/>
        </w:rPr>
      </w:pPr>
      <w:r>
        <w:rPr>
          <w:b/>
        </w:rPr>
        <w:t>PROTOCOLO Nº 076/2020.</w:t>
      </w:r>
    </w:p>
    <w:p w:rsidR="00DF0B22" w:rsidRDefault="00DF0B22" w:rsidP="00DF0B22">
      <w:pPr>
        <w:jc w:val="both"/>
        <w:rPr>
          <w:b/>
        </w:rPr>
      </w:pPr>
      <w:r>
        <w:rPr>
          <w:b/>
        </w:rPr>
        <w:t>DATA: 25/03/2020</w:t>
      </w:r>
    </w:p>
    <w:p w:rsidR="00DF0B22" w:rsidRDefault="00DF0B22" w:rsidP="00DF0B22">
      <w:pPr>
        <w:jc w:val="both"/>
        <w:rPr>
          <w:b/>
        </w:rPr>
      </w:pPr>
    </w:p>
    <w:p w:rsidR="00DF0B22" w:rsidRDefault="00DF0B22" w:rsidP="00DF0B22">
      <w:pPr>
        <w:ind w:firstLine="1100"/>
        <w:jc w:val="both"/>
      </w:pPr>
      <w:bookmarkStart w:id="0" w:name="_GoBack"/>
      <w:bookmarkEnd w:id="0"/>
      <w:r>
        <w:tab/>
      </w:r>
      <w:r>
        <w:tab/>
      </w:r>
    </w:p>
    <w:p w:rsidR="00DF0B22" w:rsidRDefault="00DF0B22" w:rsidP="00DF0B22">
      <w:pPr>
        <w:spacing w:line="360" w:lineRule="auto"/>
        <w:ind w:firstLine="1100"/>
        <w:jc w:val="both"/>
      </w:pPr>
      <w:r>
        <w:tab/>
        <w:t xml:space="preserve">O vereador </w:t>
      </w:r>
      <w:r>
        <w:rPr>
          <w:b/>
        </w:rPr>
        <w:t xml:space="preserve">AVELINO JORGE ALFLEN, </w:t>
      </w:r>
      <w:r>
        <w:t>integrante da bancada do PSB, com assento nesta Casa Legislativa, vem à presença deste Plenário apresentar a seguinte indicação:</w:t>
      </w:r>
    </w:p>
    <w:p w:rsidR="00DF0B22" w:rsidRDefault="00DF0B22" w:rsidP="00DF0B22">
      <w:pPr>
        <w:spacing w:line="360" w:lineRule="auto"/>
        <w:ind w:firstLine="1100"/>
        <w:jc w:val="center"/>
        <w:rPr>
          <w:b/>
        </w:rPr>
      </w:pPr>
    </w:p>
    <w:p w:rsidR="00DF0B22" w:rsidRDefault="00DF0B22" w:rsidP="00DF0B22">
      <w:pPr>
        <w:spacing w:line="360" w:lineRule="auto"/>
        <w:jc w:val="center"/>
        <w:rPr>
          <w:b/>
        </w:rPr>
      </w:pPr>
      <w:r>
        <w:rPr>
          <w:b/>
        </w:rPr>
        <w:t>INDICAÇÃO:</w:t>
      </w:r>
    </w:p>
    <w:p w:rsidR="00DF0B22" w:rsidRDefault="00DF0B22" w:rsidP="00DF0B22">
      <w:pPr>
        <w:spacing w:line="360" w:lineRule="auto"/>
        <w:jc w:val="both"/>
      </w:pPr>
      <w:r>
        <w:tab/>
      </w:r>
      <w:r>
        <w:tab/>
        <w:t>Que o Executivo Municipal, através da Secretaria Municipal de Obras e Viação, por meio do Departamento Municipal de Trânsito, providencie com a maior brevidade possível, a instalação de redutores de velocidade (</w:t>
      </w:r>
      <w:proofErr w:type="spellStart"/>
      <w:r>
        <w:t>taxões</w:t>
      </w:r>
      <w:proofErr w:type="spellEnd"/>
      <w:r>
        <w:t xml:space="preserve">) na Rua General Osório, esquina com a Rua Edmundo </w:t>
      </w:r>
      <w:proofErr w:type="spellStart"/>
      <w:r>
        <w:t>Roewer</w:t>
      </w:r>
      <w:proofErr w:type="spellEnd"/>
      <w:r>
        <w:t xml:space="preserve"> em frente ao mercado Heller.</w:t>
      </w:r>
    </w:p>
    <w:p w:rsidR="00DF0B22" w:rsidRDefault="00DF0B22" w:rsidP="00DF0B22">
      <w:pPr>
        <w:spacing w:line="360" w:lineRule="auto"/>
        <w:jc w:val="center"/>
        <w:rPr>
          <w:b/>
        </w:rPr>
      </w:pPr>
    </w:p>
    <w:p w:rsidR="00DF0B22" w:rsidRDefault="00DF0B22" w:rsidP="00DF0B22">
      <w:pPr>
        <w:spacing w:line="360" w:lineRule="auto"/>
        <w:jc w:val="center"/>
        <w:rPr>
          <w:b/>
        </w:rPr>
      </w:pPr>
    </w:p>
    <w:p w:rsidR="00DF0B22" w:rsidRDefault="00DF0B22" w:rsidP="00DF0B22">
      <w:pPr>
        <w:spacing w:line="360" w:lineRule="auto"/>
        <w:jc w:val="center"/>
        <w:rPr>
          <w:b/>
        </w:rPr>
      </w:pPr>
      <w:r>
        <w:rPr>
          <w:b/>
        </w:rPr>
        <w:t>Justificativa:</w:t>
      </w:r>
    </w:p>
    <w:p w:rsidR="00DF0B22" w:rsidRDefault="00DF0B22" w:rsidP="00DF0B22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Esta indicação atende um apelo de moradores que residem nas </w:t>
      </w:r>
      <w:proofErr w:type="gramStart"/>
      <w:r>
        <w:t>proximidades</w:t>
      </w:r>
      <w:proofErr w:type="gramEnd"/>
      <w:r>
        <w:t xml:space="preserve"> devido a alta velocidade que os carros dobram vindo da Rua General Osório em sentido à rua Edmundo </w:t>
      </w:r>
      <w:proofErr w:type="spellStart"/>
      <w:r>
        <w:t>Roewer</w:t>
      </w:r>
      <w:proofErr w:type="spellEnd"/>
      <w:r>
        <w:t>.  Cabe salientar que esta esquina é caminho de pais e crianças para a ida até a Escola Hermany.</w:t>
      </w:r>
    </w:p>
    <w:p w:rsidR="00DF0B22" w:rsidRDefault="00DF0B22" w:rsidP="00DF0B22">
      <w:pPr>
        <w:ind w:firstLine="2880"/>
        <w:jc w:val="right"/>
      </w:pPr>
    </w:p>
    <w:p w:rsidR="00DF0B22" w:rsidRDefault="00DF0B22" w:rsidP="00DF0B22">
      <w:pPr>
        <w:ind w:firstLine="2880"/>
        <w:jc w:val="center"/>
      </w:pPr>
    </w:p>
    <w:p w:rsidR="00DF0B22" w:rsidRDefault="00DF0B22" w:rsidP="00DF0B22">
      <w:pPr>
        <w:ind w:firstLine="2880"/>
        <w:jc w:val="center"/>
      </w:pPr>
    </w:p>
    <w:p w:rsidR="00DF0B22" w:rsidRDefault="00DF0B22" w:rsidP="00DF0B22">
      <w:pPr>
        <w:ind w:firstLine="2880"/>
        <w:jc w:val="center"/>
      </w:pPr>
    </w:p>
    <w:p w:rsidR="00DF0B22" w:rsidRPr="00DD6E7D" w:rsidRDefault="00DF0B22" w:rsidP="00DF0B22">
      <w:pPr>
        <w:jc w:val="center"/>
        <w:rPr>
          <w:b/>
        </w:rPr>
      </w:pPr>
    </w:p>
    <w:p w:rsidR="00DF0B22" w:rsidRPr="00DD6E7D" w:rsidRDefault="00DF0B22" w:rsidP="00DF0B22">
      <w:pPr>
        <w:ind w:firstLine="708"/>
        <w:jc w:val="center"/>
        <w:rPr>
          <w:b/>
        </w:rPr>
      </w:pPr>
      <w:r>
        <w:rPr>
          <w:b/>
        </w:rPr>
        <w:t xml:space="preserve">Ver. Avelino Jorge </w:t>
      </w:r>
      <w:proofErr w:type="spellStart"/>
      <w:r>
        <w:rPr>
          <w:b/>
        </w:rPr>
        <w:t>Alflen</w:t>
      </w:r>
      <w:proofErr w:type="spellEnd"/>
      <w:r w:rsidRPr="00DD6E7D">
        <w:rPr>
          <w:b/>
        </w:rPr>
        <w:t>,</w:t>
      </w:r>
    </w:p>
    <w:p w:rsidR="00DF0B22" w:rsidRPr="002F6DCD" w:rsidRDefault="00DF0B22" w:rsidP="00DF0B22">
      <w:pPr>
        <w:ind w:firstLine="708"/>
        <w:jc w:val="center"/>
        <w:rPr>
          <w:b/>
        </w:rPr>
      </w:pPr>
      <w:r>
        <w:rPr>
          <w:b/>
        </w:rPr>
        <w:t>Bancada do PSB.</w:t>
      </w:r>
    </w:p>
    <w:p w:rsidR="00DF0B22" w:rsidRDefault="00DF0B22" w:rsidP="00DF0B22"/>
    <w:p w:rsidR="00586104" w:rsidRDefault="00586104"/>
    <w:sectPr w:rsidR="00586104" w:rsidSect="00BE514E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2"/>
    <w:rsid w:val="00586104"/>
    <w:rsid w:val="00BE514E"/>
    <w:rsid w:val="00D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Ibirubá</dc:creator>
  <cp:lastModifiedBy>Camara de Vereadores</cp:lastModifiedBy>
  <cp:revision>2</cp:revision>
  <cp:lastPrinted>2020-03-25T14:44:00Z</cp:lastPrinted>
  <dcterms:created xsi:type="dcterms:W3CDTF">2020-03-25T17:46:00Z</dcterms:created>
  <dcterms:modified xsi:type="dcterms:W3CDTF">2020-03-25T17:46:00Z</dcterms:modified>
</cp:coreProperties>
</file>